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C81ED0" w:rsidRDefault="00AB10C8" w:rsidP="00B7048C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bookmarkStart w:id="0" w:name="_GoBack"/>
      <w:bookmarkEnd w:id="0"/>
      <w:r w:rsidRPr="00C81ED0">
        <w:rPr>
          <w:rFonts w:asciiTheme="majorHAnsi" w:hAnsiTheme="majorHAnsi" w:cstheme="minorHAnsi"/>
          <w:color w:val="FF0000"/>
          <w:sz w:val="32"/>
        </w:rPr>
        <w:t>Task</w:t>
      </w:r>
      <w:r w:rsidR="0004183F" w:rsidRPr="00C81ED0">
        <w:rPr>
          <w:rFonts w:asciiTheme="majorHAnsi" w:hAnsiTheme="majorHAnsi" w:cstheme="minorHAnsi"/>
          <w:color w:val="FF0000"/>
          <w:sz w:val="32"/>
        </w:rPr>
        <w:t xml:space="preserve"> </w:t>
      </w:r>
      <w:r w:rsidRPr="00C81ED0">
        <w:rPr>
          <w:rFonts w:asciiTheme="majorHAnsi" w:hAnsiTheme="majorHAnsi" w:cstheme="minorHAnsi"/>
          <w:color w:val="FF0000"/>
          <w:sz w:val="32"/>
        </w:rPr>
        <w:t xml:space="preserve">4: </w:t>
      </w:r>
      <w:r w:rsidRPr="00C81ED0">
        <w:rPr>
          <w:rFonts w:asciiTheme="majorHAnsi" w:hAnsiTheme="majorHAnsi" w:cstheme="minorHAnsi"/>
          <w:color w:val="1F497D" w:themeColor="text2"/>
          <w:sz w:val="32"/>
        </w:rPr>
        <w:t xml:space="preserve">Creating and Presenting the </w:t>
      </w:r>
      <w:r w:rsidR="00B1000E">
        <w:rPr>
          <w:rFonts w:asciiTheme="majorHAnsi" w:hAnsiTheme="majorHAnsi" w:cstheme="minorHAnsi"/>
          <w:color w:val="1F497D" w:themeColor="text2"/>
          <w:sz w:val="32"/>
        </w:rPr>
        <w:t>Timeline</w:t>
      </w:r>
    </w:p>
    <w:p w:rsidR="00AB10C8" w:rsidRPr="007D1F6E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7D1F6E">
        <w:rPr>
          <w:rFonts w:asciiTheme="majorHAnsi" w:hAnsiTheme="majorHAnsi" w:cstheme="minorHAnsi"/>
        </w:rPr>
        <w:t>You will work to create a</w:t>
      </w:r>
      <w:r w:rsidR="00B1000E" w:rsidRPr="007D1F6E">
        <w:rPr>
          <w:rFonts w:asciiTheme="majorHAnsi" w:hAnsiTheme="majorHAnsi" w:cstheme="minorHAnsi"/>
        </w:rPr>
        <w:t>n annotated timeline</w:t>
      </w:r>
      <w:r w:rsidRPr="007D1F6E">
        <w:rPr>
          <w:rFonts w:asciiTheme="majorHAnsi" w:hAnsiTheme="majorHAnsi" w:cstheme="minorHAnsi"/>
        </w:rPr>
        <w:t xml:space="preserve"> that will answer the following essential question:</w:t>
      </w:r>
    </w:p>
    <w:p w:rsidR="00B1000E" w:rsidRPr="007D1F6E" w:rsidRDefault="00AA4799" w:rsidP="00B1000E">
      <w:pPr>
        <w:spacing w:after="0" w:line="240" w:lineRule="auto"/>
        <w:jc w:val="center"/>
        <w:rPr>
          <w:rFonts w:asciiTheme="majorHAnsi" w:hAnsiTheme="majorHAnsi" w:cstheme="minorHAnsi"/>
          <w:b/>
          <w:i/>
        </w:rPr>
      </w:pPr>
      <w:r w:rsidRPr="007D1F6E">
        <w:rPr>
          <w:rFonts w:asciiTheme="majorHAnsi" w:hAnsiTheme="majorHAnsi" w:cstheme="minorHAnsi"/>
          <w:b/>
          <w:i/>
        </w:rPr>
        <w:t>Is Imperialism ever justified?</w:t>
      </w:r>
    </w:p>
    <w:p w:rsidR="00AB10C8" w:rsidRPr="007D1F6E" w:rsidRDefault="00AB10C8" w:rsidP="00205291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420"/>
        <w:gridCol w:w="2790"/>
      </w:tblGrid>
      <w:tr w:rsidR="00B31E55" w:rsidRPr="007D1F6E" w:rsidTr="00AA4799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7D1F6E" w:rsidRDefault="002E1AC7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>Response</w:t>
            </w:r>
            <w:r w:rsidR="00B31E55" w:rsidRPr="007D1F6E">
              <w:rPr>
                <w:rFonts w:asciiTheme="majorHAnsi" w:hAnsiTheme="maj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7D1F6E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31E55" w:rsidRPr="007D1F6E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31E55" w:rsidRPr="007D1F6E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7D1F6E" w:rsidTr="00AA4799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7D1F6E" w:rsidRDefault="007D1F6E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7D1F6E" w:rsidRDefault="007D1F6E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B31E55" w:rsidRPr="007D1F6E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>Content</w:t>
            </w:r>
          </w:p>
          <w:p w:rsidR="007D1F6E" w:rsidRDefault="0064548B" w:rsidP="0064548B">
            <w:pPr>
              <w:jc w:val="center"/>
              <w:rPr>
                <w:rFonts w:asciiTheme="majorHAnsi" w:hAnsiTheme="majorHAnsi"/>
                <w:color w:val="FF0000"/>
              </w:rPr>
            </w:pPr>
            <w:r w:rsidRPr="007D1F6E">
              <w:rPr>
                <w:rFonts w:asciiTheme="majorHAnsi" w:hAnsiTheme="majorHAnsi"/>
              </w:rPr>
              <w:t xml:space="preserve"> </w:t>
            </w:r>
            <w:r w:rsidRPr="007D1F6E">
              <w:rPr>
                <w:rFonts w:asciiTheme="majorHAnsi" w:hAnsiTheme="majorHAnsi"/>
                <w:color w:val="FF0000"/>
              </w:rPr>
              <w:t xml:space="preserve">Historical </w:t>
            </w:r>
          </w:p>
          <w:p w:rsidR="00B31E55" w:rsidRPr="007D1F6E" w:rsidRDefault="0064548B" w:rsidP="0064548B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D1F6E">
              <w:rPr>
                <w:rFonts w:asciiTheme="majorHAnsi" w:hAnsiTheme="majorHAnsi"/>
                <w:color w:val="FF0000"/>
              </w:rPr>
              <w:t>Change</w:t>
            </w:r>
          </w:p>
        </w:tc>
        <w:tc>
          <w:tcPr>
            <w:tcW w:w="2767" w:type="dxa"/>
          </w:tcPr>
          <w:p w:rsidR="00B31E55" w:rsidRPr="007D1F6E" w:rsidRDefault="0004183F" w:rsidP="0004183F">
            <w:pPr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420" w:type="dxa"/>
          </w:tcPr>
          <w:p w:rsidR="00AA4799" w:rsidRPr="007D1F6E" w:rsidRDefault="00306EDE" w:rsidP="002A644A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 w:cstheme="minorHAnsi"/>
              </w:rPr>
              <w:t xml:space="preserve"> </w:t>
            </w:r>
            <w:r w:rsidR="00AA4799" w:rsidRPr="007D1F6E">
              <w:rPr>
                <w:rFonts w:asciiTheme="majorHAnsi" w:hAnsiTheme="majorHAnsi"/>
              </w:rPr>
              <w:t xml:space="preserve">3A: </w:t>
            </w:r>
            <w:r w:rsidR="00AA4799" w:rsidRPr="007D1F6E">
              <w:rPr>
                <w:rFonts w:asciiTheme="majorHAnsi" w:hAnsiTheme="majorHAnsi"/>
                <w:b/>
              </w:rPr>
              <w:t>Classify</w:t>
            </w:r>
            <w:r w:rsidR="00AA4799" w:rsidRPr="007D1F6E">
              <w:rPr>
                <w:rFonts w:asciiTheme="majorHAnsi" w:hAnsiTheme="majorHAnsi"/>
              </w:rPr>
              <w:t xml:space="preserve"> the motives/causes for imperialism, using examples. </w:t>
            </w:r>
          </w:p>
          <w:p w:rsidR="00AA4799" w:rsidRPr="007D1F6E" w:rsidRDefault="00AA4799" w:rsidP="002A644A">
            <w:pPr>
              <w:rPr>
                <w:rFonts w:asciiTheme="majorHAnsi" w:hAnsiTheme="majorHAnsi"/>
              </w:rPr>
            </w:pPr>
          </w:p>
          <w:p w:rsidR="00AA4799" w:rsidRPr="007D1F6E" w:rsidRDefault="00AA4799" w:rsidP="002A644A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 xml:space="preserve">3B: </w:t>
            </w:r>
            <w:r w:rsidRPr="007D1F6E">
              <w:rPr>
                <w:rFonts w:asciiTheme="majorHAnsi" w:hAnsiTheme="majorHAnsi"/>
                <w:b/>
              </w:rPr>
              <w:t>Distinguish</w:t>
            </w:r>
            <w:r w:rsidRPr="007D1F6E">
              <w:rPr>
                <w:rFonts w:asciiTheme="majorHAnsi" w:hAnsiTheme="majorHAnsi"/>
              </w:rPr>
              <w:t xml:space="preserve"> the ways in which methods of control were used by imperialists. </w:t>
            </w:r>
          </w:p>
          <w:p w:rsidR="00AA4799" w:rsidRPr="007D1F6E" w:rsidRDefault="00AA4799" w:rsidP="002A644A">
            <w:pPr>
              <w:rPr>
                <w:rFonts w:asciiTheme="majorHAnsi" w:hAnsiTheme="majorHAnsi"/>
              </w:rPr>
            </w:pPr>
          </w:p>
          <w:p w:rsidR="00306EDE" w:rsidRPr="007D1F6E" w:rsidRDefault="00AA4799" w:rsidP="002A644A">
            <w:pPr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/>
              </w:rPr>
              <w:t xml:space="preserve">3C: </w:t>
            </w:r>
            <w:r w:rsidRPr="007D1F6E">
              <w:rPr>
                <w:rFonts w:asciiTheme="majorHAnsi" w:hAnsiTheme="majorHAnsi"/>
                <w:b/>
              </w:rPr>
              <w:t>Generalize</w:t>
            </w:r>
            <w:r w:rsidRPr="007D1F6E">
              <w:rPr>
                <w:rFonts w:asciiTheme="majorHAnsi" w:hAnsiTheme="majorHAnsi"/>
              </w:rPr>
              <w:t xml:space="preserve"> the effects of imperialism on the people, the politics, and the economy of a specific country or region.</w:t>
            </w:r>
          </w:p>
        </w:tc>
        <w:tc>
          <w:tcPr>
            <w:tcW w:w="2790" w:type="dxa"/>
          </w:tcPr>
          <w:p w:rsidR="0004183F" w:rsidRPr="007D1F6E" w:rsidRDefault="0004183F" w:rsidP="0004183F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 xml:space="preserve">A level 2 </w:t>
            </w:r>
            <w:r w:rsidR="000A4EC8" w:rsidRPr="007D1F6E">
              <w:rPr>
                <w:rFonts w:asciiTheme="majorHAnsi" w:hAnsiTheme="majorHAnsi" w:cstheme="minorHAnsi"/>
              </w:rPr>
              <w:t>response</w:t>
            </w:r>
            <w:r w:rsidRPr="007D1F6E">
              <w:rPr>
                <w:rFonts w:asciiTheme="majorHAnsi" w:hAnsiTheme="majorHAnsi" w:cstheme="minorHAnsi"/>
              </w:rPr>
              <w:t xml:space="preserve"> fails to meet the level 3 learning goal in one or more areas:</w:t>
            </w:r>
          </w:p>
          <w:p w:rsidR="005C54E2" w:rsidRPr="007D1F6E" w:rsidRDefault="005C54E2" w:rsidP="005C54E2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>-</w:t>
            </w:r>
            <w:r w:rsidRPr="007D1F6E">
              <w:rPr>
                <w:rFonts w:asciiTheme="majorHAnsi" w:hAnsiTheme="majorHAnsi"/>
                <w:color w:val="FF0000"/>
              </w:rPr>
              <w:t xml:space="preserve"> </w:t>
            </w:r>
            <w:r w:rsidRPr="007D1F6E">
              <w:rPr>
                <w:rFonts w:asciiTheme="majorHAnsi" w:hAnsiTheme="majorHAnsi"/>
              </w:rPr>
              <w:t>motives/causes for imperialism</w:t>
            </w:r>
            <w:r w:rsidRPr="007D1F6E">
              <w:rPr>
                <w:rFonts w:asciiTheme="majorHAnsi" w:hAnsiTheme="majorHAnsi" w:cstheme="minorHAnsi"/>
              </w:rPr>
              <w:t xml:space="preserve"> </w:t>
            </w:r>
          </w:p>
          <w:p w:rsidR="005C54E2" w:rsidRPr="007D1F6E" w:rsidRDefault="005C54E2" w:rsidP="005C54E2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>- methods of control</w:t>
            </w:r>
          </w:p>
          <w:p w:rsidR="00B31E55" w:rsidRPr="007D1F6E" w:rsidRDefault="005C54E2" w:rsidP="005C54E2">
            <w:pPr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>-</w:t>
            </w:r>
            <w:r w:rsidRPr="007D1F6E">
              <w:rPr>
                <w:rFonts w:asciiTheme="majorHAnsi" w:hAnsiTheme="majorHAnsi" w:cstheme="minorHAnsi"/>
                <w:color w:val="FF0000"/>
              </w:rPr>
              <w:t xml:space="preserve"> </w:t>
            </w:r>
            <w:r w:rsidRPr="007D1F6E">
              <w:rPr>
                <w:rFonts w:asciiTheme="majorHAnsi" w:hAnsiTheme="majorHAnsi" w:cstheme="minorHAnsi"/>
              </w:rPr>
              <w:t xml:space="preserve">effects of imperialism </w:t>
            </w:r>
          </w:p>
        </w:tc>
      </w:tr>
      <w:tr w:rsidR="002623C2" w:rsidRPr="007D1F6E" w:rsidTr="00AA4799">
        <w:tc>
          <w:tcPr>
            <w:tcW w:w="2178" w:type="dxa"/>
          </w:tcPr>
          <w:p w:rsidR="002623C2" w:rsidRPr="007D1F6E" w:rsidRDefault="002623C2" w:rsidP="00EC3091">
            <w:pPr>
              <w:rPr>
                <w:rFonts w:asciiTheme="majorHAnsi" w:hAnsiTheme="majorHAnsi"/>
              </w:rPr>
            </w:pPr>
          </w:p>
          <w:p w:rsidR="007D1F6E" w:rsidRDefault="002623C2" w:rsidP="00EC3091">
            <w:pPr>
              <w:jc w:val="center"/>
              <w:rPr>
                <w:rFonts w:asciiTheme="majorHAnsi" w:hAnsiTheme="majorHAnsi"/>
                <w:b/>
              </w:rPr>
            </w:pPr>
            <w:r w:rsidRPr="007D1F6E">
              <w:rPr>
                <w:rFonts w:asciiTheme="majorHAnsi" w:hAnsiTheme="majorHAnsi"/>
                <w:b/>
              </w:rPr>
              <w:t xml:space="preserve">Analyzing </w:t>
            </w:r>
          </w:p>
          <w:p w:rsidR="007D1F6E" w:rsidRDefault="002623C2" w:rsidP="00EC3091">
            <w:pPr>
              <w:jc w:val="center"/>
              <w:rPr>
                <w:rFonts w:asciiTheme="majorHAnsi" w:hAnsiTheme="majorHAnsi"/>
                <w:b/>
              </w:rPr>
            </w:pPr>
            <w:r w:rsidRPr="007D1F6E">
              <w:rPr>
                <w:rFonts w:asciiTheme="majorHAnsi" w:hAnsiTheme="majorHAnsi"/>
                <w:b/>
              </w:rPr>
              <w:t xml:space="preserve">Multiple </w:t>
            </w:r>
          </w:p>
          <w:p w:rsidR="002623C2" w:rsidRPr="007D1F6E" w:rsidRDefault="002623C2" w:rsidP="00EC3091">
            <w:pPr>
              <w:jc w:val="center"/>
              <w:rPr>
                <w:rFonts w:asciiTheme="majorHAnsi" w:hAnsiTheme="majorHAnsi"/>
                <w:b/>
              </w:rPr>
            </w:pPr>
            <w:r w:rsidRPr="007D1F6E">
              <w:rPr>
                <w:rFonts w:asciiTheme="majorHAnsi" w:hAnsiTheme="majorHAnsi"/>
                <w:b/>
              </w:rPr>
              <w:t xml:space="preserve">Sources </w:t>
            </w:r>
          </w:p>
          <w:p w:rsidR="007D1F6E" w:rsidRDefault="002623C2" w:rsidP="002623C2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D1F6E">
              <w:rPr>
                <w:rFonts w:asciiTheme="majorHAnsi" w:hAnsiTheme="majorHAnsi" w:cstheme="minorHAnsi"/>
                <w:color w:val="FF0000"/>
              </w:rPr>
              <w:t xml:space="preserve">Written </w:t>
            </w:r>
          </w:p>
          <w:p w:rsidR="007D1F6E" w:rsidRDefault="002623C2" w:rsidP="002623C2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D1F6E">
              <w:rPr>
                <w:rFonts w:asciiTheme="majorHAnsi" w:hAnsiTheme="majorHAnsi" w:cstheme="minorHAnsi"/>
                <w:color w:val="FF0000"/>
              </w:rPr>
              <w:t xml:space="preserve">description </w:t>
            </w:r>
          </w:p>
          <w:p w:rsidR="002623C2" w:rsidRPr="007D1F6E" w:rsidRDefault="002623C2" w:rsidP="002623C2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D1F6E">
              <w:rPr>
                <w:rFonts w:asciiTheme="majorHAnsi" w:hAnsiTheme="majorHAnsi" w:cstheme="minorHAnsi"/>
                <w:color w:val="FF0000"/>
              </w:rPr>
              <w:t>of each source</w:t>
            </w:r>
          </w:p>
          <w:p w:rsidR="002623C2" w:rsidRPr="007D1F6E" w:rsidRDefault="002623C2" w:rsidP="00EC3091">
            <w:pPr>
              <w:jc w:val="center"/>
              <w:rPr>
                <w:rFonts w:asciiTheme="majorHAnsi" w:hAnsiTheme="majorHAnsi"/>
              </w:rPr>
            </w:pPr>
          </w:p>
          <w:p w:rsidR="002623C2" w:rsidRPr="007D1F6E" w:rsidRDefault="002623C2" w:rsidP="00EC30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7" w:type="dxa"/>
          </w:tcPr>
          <w:p w:rsidR="002623C2" w:rsidRPr="007D1F6E" w:rsidRDefault="002623C2" w:rsidP="00EC3091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 xml:space="preserve">Attempts to use more than one document on the same topic to take a stand on an issue (thesis). Evidence used from the sources to explain and support the position (claim) may have some misconceptions or inaccuracies. </w:t>
            </w:r>
          </w:p>
          <w:p w:rsidR="002623C2" w:rsidRPr="007D1F6E" w:rsidRDefault="002623C2" w:rsidP="00EC3091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2623C2" w:rsidRPr="007D1F6E" w:rsidRDefault="002623C2" w:rsidP="00EC3091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 xml:space="preserve">Uses at least three documents on the same topic to take a stand on an issue (thesis). Accurately uses evidence from three or more sources to explain and support the position (claim). </w:t>
            </w:r>
          </w:p>
        </w:tc>
        <w:tc>
          <w:tcPr>
            <w:tcW w:w="2790" w:type="dxa"/>
          </w:tcPr>
          <w:p w:rsidR="002623C2" w:rsidRPr="007D1F6E" w:rsidRDefault="002623C2" w:rsidP="00EC3091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 xml:space="preserve">In addition to meeting the level 3 expectation, the response includes prior knowledge or outside information to enhance the position and recognizes and responds to the opposing viewpoint (counter claim). </w:t>
            </w:r>
          </w:p>
        </w:tc>
      </w:tr>
      <w:tr w:rsidR="00B31E55" w:rsidRPr="007D1F6E" w:rsidTr="00AA4799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7D1F6E" w:rsidRDefault="007D1F6E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7D1F6E" w:rsidRDefault="007D1F6E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7D1F6E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 xml:space="preserve">Writing </w:t>
            </w:r>
          </w:p>
          <w:p w:rsidR="00B31E55" w:rsidRPr="007D1F6E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D1F6E">
              <w:rPr>
                <w:rFonts w:asciiTheme="majorHAnsi" w:hAnsiTheme="majorHAnsi" w:cstheme="minorHAnsi"/>
                <w:b/>
              </w:rPr>
              <w:t>Arguments</w:t>
            </w:r>
          </w:p>
          <w:p w:rsidR="007D1F6E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D1F6E">
              <w:rPr>
                <w:rFonts w:asciiTheme="majorHAnsi" w:hAnsiTheme="majorHAnsi" w:cstheme="minorHAnsi"/>
                <w:color w:val="FF0000"/>
              </w:rPr>
              <w:t>Writing about</w:t>
            </w:r>
            <w:r w:rsidR="007D1F6E">
              <w:rPr>
                <w:rFonts w:asciiTheme="majorHAnsi" w:hAnsiTheme="majorHAnsi" w:cstheme="minorHAnsi"/>
                <w:color w:val="FF0000"/>
              </w:rPr>
              <w:t xml:space="preserve"> the</w:t>
            </w:r>
            <w:r w:rsidRPr="007D1F6E">
              <w:rPr>
                <w:rFonts w:asciiTheme="majorHAnsi" w:hAnsiTheme="majorHAnsi" w:cstheme="minorHAnsi"/>
                <w:color w:val="FF0000"/>
              </w:rPr>
              <w:t xml:space="preserve"> significance </w:t>
            </w:r>
          </w:p>
          <w:p w:rsidR="00B31E55" w:rsidRPr="007D1F6E" w:rsidRDefault="00BD4713" w:rsidP="008C34F4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D1F6E">
              <w:rPr>
                <w:rFonts w:asciiTheme="majorHAnsi" w:hAnsiTheme="majorHAnsi" w:cstheme="minorHAnsi"/>
                <w:color w:val="FF0000"/>
              </w:rPr>
              <w:t xml:space="preserve">of </w:t>
            </w:r>
            <w:r w:rsidR="002623C2" w:rsidRPr="007D1F6E">
              <w:rPr>
                <w:rFonts w:asciiTheme="majorHAnsi" w:hAnsiTheme="majorHAnsi" w:cstheme="minorHAnsi"/>
                <w:color w:val="FF0000"/>
              </w:rPr>
              <w:t xml:space="preserve">a </w:t>
            </w:r>
            <w:r w:rsidR="005C54E2" w:rsidRPr="007D1F6E">
              <w:rPr>
                <w:rFonts w:asciiTheme="majorHAnsi" w:hAnsiTheme="majorHAnsi" w:cstheme="minorHAnsi"/>
                <w:color w:val="FF0000"/>
              </w:rPr>
              <w:t>Historian</w:t>
            </w:r>
          </w:p>
          <w:p w:rsidR="00B31E55" w:rsidRPr="007D1F6E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2767" w:type="dxa"/>
          </w:tcPr>
          <w:p w:rsidR="008C34F4" w:rsidRPr="007D1F6E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</w:rPr>
            </w:pPr>
            <w:r w:rsidRPr="007D1F6E">
              <w:rPr>
                <w:rFonts w:asciiTheme="majorHAnsi" w:hAnsiTheme="majorHAnsi" w:cstheme="minorHAnsi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7D1F6E" w:rsidRDefault="00B31E55" w:rsidP="0015767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420" w:type="dxa"/>
          </w:tcPr>
          <w:p w:rsidR="008C34F4" w:rsidRPr="007D1F6E" w:rsidRDefault="008C34F4" w:rsidP="008C34F4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>-Introduce a knowledgeable claim, establish the significance of the claim, and distinguish the claim from opposing claims.</w:t>
            </w:r>
          </w:p>
          <w:p w:rsidR="008C34F4" w:rsidRPr="007D1F6E" w:rsidRDefault="008C34F4" w:rsidP="008C34F4">
            <w:pPr>
              <w:rPr>
                <w:rFonts w:asciiTheme="majorHAnsi" w:hAnsiTheme="majorHAnsi"/>
              </w:rPr>
            </w:pPr>
          </w:p>
          <w:p w:rsidR="008C34F4" w:rsidRPr="007D1F6E" w:rsidRDefault="008C34F4" w:rsidP="008C34F4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>-Organize claim(s) and evidence clearly (chronologically, thematically, etc.).</w:t>
            </w:r>
          </w:p>
          <w:p w:rsidR="008C34F4" w:rsidRPr="007D1F6E" w:rsidRDefault="008C34F4" w:rsidP="008C34F4">
            <w:pPr>
              <w:rPr>
                <w:rFonts w:asciiTheme="majorHAnsi" w:hAnsiTheme="majorHAnsi"/>
              </w:rPr>
            </w:pPr>
          </w:p>
          <w:p w:rsidR="008C34F4" w:rsidRPr="007D1F6E" w:rsidRDefault="008C34F4" w:rsidP="008C34F4">
            <w:pPr>
              <w:rPr>
                <w:rFonts w:asciiTheme="majorHAnsi" w:hAnsiTheme="majorHAnsi"/>
              </w:rPr>
            </w:pPr>
            <w:r w:rsidRPr="007D1F6E">
              <w:rPr>
                <w:rFonts w:asciiTheme="majorHAnsi" w:hAnsiTheme="majorHAnsi"/>
              </w:rPr>
              <w:t>-Develop claim(s) with logical reasoning, accurate data, evidence, and examples.</w:t>
            </w:r>
          </w:p>
          <w:p w:rsidR="008C34F4" w:rsidRPr="007D1F6E" w:rsidRDefault="008C34F4" w:rsidP="008C34F4">
            <w:pPr>
              <w:rPr>
                <w:rFonts w:asciiTheme="majorHAnsi" w:hAnsiTheme="majorHAnsi"/>
              </w:rPr>
            </w:pPr>
          </w:p>
          <w:p w:rsidR="00B31E55" w:rsidRPr="007D1F6E" w:rsidRDefault="008C34F4" w:rsidP="008C34F4">
            <w:pPr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/>
              </w:rPr>
              <w:t>-Provide a concluding statement.</w:t>
            </w:r>
          </w:p>
        </w:tc>
        <w:tc>
          <w:tcPr>
            <w:tcW w:w="2790" w:type="dxa"/>
          </w:tcPr>
          <w:p w:rsidR="008C34F4" w:rsidRPr="007D1F6E" w:rsidRDefault="008C34F4" w:rsidP="008C34F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>A level 2 writing sample fails to meet the level 3 standard in one or more areas:</w:t>
            </w:r>
          </w:p>
          <w:p w:rsidR="008C34F4" w:rsidRPr="007D1F6E" w:rsidRDefault="008C34F4" w:rsidP="008C34F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 xml:space="preserve">     -Introduction </w:t>
            </w:r>
          </w:p>
          <w:p w:rsidR="008C34F4" w:rsidRPr="007D1F6E" w:rsidRDefault="008C34F4" w:rsidP="008C34F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 xml:space="preserve">     -Organization</w:t>
            </w:r>
          </w:p>
          <w:p w:rsidR="008C34F4" w:rsidRPr="007D1F6E" w:rsidRDefault="008C34F4" w:rsidP="008C34F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 xml:space="preserve">     -Use of evidence</w:t>
            </w:r>
          </w:p>
          <w:p w:rsidR="008C34F4" w:rsidRPr="007D1F6E" w:rsidRDefault="008C34F4" w:rsidP="008C34F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7D1F6E">
              <w:rPr>
                <w:rFonts w:asciiTheme="majorHAnsi" w:hAnsiTheme="majorHAnsi" w:cstheme="minorHAnsi"/>
              </w:rPr>
              <w:t xml:space="preserve">     -Conclusion</w:t>
            </w:r>
          </w:p>
          <w:p w:rsidR="00B31E55" w:rsidRPr="007D1F6E" w:rsidRDefault="00B31E55" w:rsidP="00157672">
            <w:pPr>
              <w:rPr>
                <w:rFonts w:asciiTheme="majorHAnsi" w:hAnsiTheme="majorHAnsi" w:cstheme="minorHAnsi"/>
              </w:rPr>
            </w:pPr>
          </w:p>
        </w:tc>
      </w:tr>
    </w:tbl>
    <w:p w:rsidR="00E728CA" w:rsidRPr="00C81ED0" w:rsidRDefault="00E728CA">
      <w:pPr>
        <w:rPr>
          <w:rFonts w:asciiTheme="majorHAnsi" w:hAnsiTheme="majorHAnsi"/>
        </w:rPr>
      </w:pPr>
    </w:p>
    <w:sectPr w:rsidR="00E728CA" w:rsidRPr="00C81ED0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529"/>
    <w:multiLevelType w:val="hybridMultilevel"/>
    <w:tmpl w:val="0AAA6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060"/>
    <w:multiLevelType w:val="hybridMultilevel"/>
    <w:tmpl w:val="A7A0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05109"/>
    <w:rsid w:val="00031BC3"/>
    <w:rsid w:val="00034B42"/>
    <w:rsid w:val="0004183F"/>
    <w:rsid w:val="00057548"/>
    <w:rsid w:val="00071A7E"/>
    <w:rsid w:val="00073C9C"/>
    <w:rsid w:val="00087E3D"/>
    <w:rsid w:val="00094789"/>
    <w:rsid w:val="000A4EC8"/>
    <w:rsid w:val="000E5390"/>
    <w:rsid w:val="00100D13"/>
    <w:rsid w:val="001507D2"/>
    <w:rsid w:val="00164057"/>
    <w:rsid w:val="00194C6A"/>
    <w:rsid w:val="001974DF"/>
    <w:rsid w:val="001C04E6"/>
    <w:rsid w:val="001D0B0F"/>
    <w:rsid w:val="001D7910"/>
    <w:rsid w:val="001E5CFF"/>
    <w:rsid w:val="00204D15"/>
    <w:rsid w:val="0020502A"/>
    <w:rsid w:val="00205291"/>
    <w:rsid w:val="00220956"/>
    <w:rsid w:val="002623C2"/>
    <w:rsid w:val="00267508"/>
    <w:rsid w:val="00286EBD"/>
    <w:rsid w:val="002A644A"/>
    <w:rsid w:val="002C6216"/>
    <w:rsid w:val="002E1AC7"/>
    <w:rsid w:val="002E319D"/>
    <w:rsid w:val="002F22CB"/>
    <w:rsid w:val="003048F5"/>
    <w:rsid w:val="00306EDE"/>
    <w:rsid w:val="003567C2"/>
    <w:rsid w:val="003D6987"/>
    <w:rsid w:val="004124AB"/>
    <w:rsid w:val="00413281"/>
    <w:rsid w:val="00422AEB"/>
    <w:rsid w:val="004312C9"/>
    <w:rsid w:val="004620A9"/>
    <w:rsid w:val="004D3F61"/>
    <w:rsid w:val="004E6533"/>
    <w:rsid w:val="00507862"/>
    <w:rsid w:val="00515B8D"/>
    <w:rsid w:val="00544975"/>
    <w:rsid w:val="005A130D"/>
    <w:rsid w:val="005B1070"/>
    <w:rsid w:val="005C54E2"/>
    <w:rsid w:val="0063598C"/>
    <w:rsid w:val="0064548B"/>
    <w:rsid w:val="00665691"/>
    <w:rsid w:val="0067639C"/>
    <w:rsid w:val="00681A56"/>
    <w:rsid w:val="00696F0A"/>
    <w:rsid w:val="006D4983"/>
    <w:rsid w:val="006E4E9B"/>
    <w:rsid w:val="00751422"/>
    <w:rsid w:val="007614ED"/>
    <w:rsid w:val="007A4162"/>
    <w:rsid w:val="007C183D"/>
    <w:rsid w:val="007D1F6E"/>
    <w:rsid w:val="00806E8B"/>
    <w:rsid w:val="00820748"/>
    <w:rsid w:val="008356FD"/>
    <w:rsid w:val="008651C6"/>
    <w:rsid w:val="00884913"/>
    <w:rsid w:val="008B6CF3"/>
    <w:rsid w:val="008C34F4"/>
    <w:rsid w:val="008E16D8"/>
    <w:rsid w:val="008E4076"/>
    <w:rsid w:val="00923835"/>
    <w:rsid w:val="0093734C"/>
    <w:rsid w:val="00947C1B"/>
    <w:rsid w:val="009650CD"/>
    <w:rsid w:val="0097753B"/>
    <w:rsid w:val="009868B0"/>
    <w:rsid w:val="00A014EE"/>
    <w:rsid w:val="00A13312"/>
    <w:rsid w:val="00A22441"/>
    <w:rsid w:val="00A319B6"/>
    <w:rsid w:val="00AA4799"/>
    <w:rsid w:val="00AB10C8"/>
    <w:rsid w:val="00AC6C71"/>
    <w:rsid w:val="00B1000E"/>
    <w:rsid w:val="00B31E55"/>
    <w:rsid w:val="00B60ABE"/>
    <w:rsid w:val="00B7048C"/>
    <w:rsid w:val="00B81065"/>
    <w:rsid w:val="00B900A9"/>
    <w:rsid w:val="00BA2FD8"/>
    <w:rsid w:val="00BA69D7"/>
    <w:rsid w:val="00BD4713"/>
    <w:rsid w:val="00BE1263"/>
    <w:rsid w:val="00BF775D"/>
    <w:rsid w:val="00C01C3C"/>
    <w:rsid w:val="00C10846"/>
    <w:rsid w:val="00C37A85"/>
    <w:rsid w:val="00C453DE"/>
    <w:rsid w:val="00C61633"/>
    <w:rsid w:val="00C71854"/>
    <w:rsid w:val="00C744C8"/>
    <w:rsid w:val="00C81ED0"/>
    <w:rsid w:val="00CB4B28"/>
    <w:rsid w:val="00CB5081"/>
    <w:rsid w:val="00D07924"/>
    <w:rsid w:val="00D13808"/>
    <w:rsid w:val="00D138B9"/>
    <w:rsid w:val="00D2754D"/>
    <w:rsid w:val="00D32F3B"/>
    <w:rsid w:val="00D40344"/>
    <w:rsid w:val="00D86941"/>
    <w:rsid w:val="00DA75D1"/>
    <w:rsid w:val="00DB170C"/>
    <w:rsid w:val="00DB6F90"/>
    <w:rsid w:val="00DD58FD"/>
    <w:rsid w:val="00DE236F"/>
    <w:rsid w:val="00DF172C"/>
    <w:rsid w:val="00E04A7F"/>
    <w:rsid w:val="00E563A0"/>
    <w:rsid w:val="00E728CA"/>
    <w:rsid w:val="00EA505C"/>
    <w:rsid w:val="00EA5656"/>
    <w:rsid w:val="00EB3580"/>
    <w:rsid w:val="00F1252B"/>
    <w:rsid w:val="00F16894"/>
    <w:rsid w:val="00F71981"/>
    <w:rsid w:val="00F81D02"/>
    <w:rsid w:val="00F82B8F"/>
    <w:rsid w:val="00F86D2A"/>
    <w:rsid w:val="00F96B25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623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23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2019-09-04T13:55:00Z</dcterms:created>
  <dcterms:modified xsi:type="dcterms:W3CDTF">2019-09-04T13:55:00Z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-1889185671</vt:i4>
  </property>
  <property fmtid="{D5CDD505-2E9C-101B-9397-08002B2CF9AE}" pid="4" name="_NewReviewCycle">
    <vt:lpwstr/>
  </property>
  <property fmtid="{D5CDD505-2E9C-101B-9397-08002B2CF9AE}" pid="5" name="_EmailSubject">
    <vt:lpwstr>PBL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PreviousAdHocReviewCycleID">
    <vt:i4>-1258524982</vt:i4>
  </property>
  <property fmtid="{D5CDD505-2E9C-101B-9397-08002B2CF9AE}" pid="9" name="_ReviewingToolsShownOnce">
    <vt:lpwstr/>
  </property>
</Properties>
</file>