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55" w:rsidRPr="003D6987" w:rsidRDefault="00B31E55" w:rsidP="00B31E55">
      <w:pPr>
        <w:pStyle w:val="Title"/>
        <w:rPr>
          <w:rFonts w:asciiTheme="minorHAnsi" w:hAnsiTheme="minorHAnsi" w:cstheme="minorHAnsi"/>
          <w:color w:val="FF0000"/>
          <w:sz w:val="32"/>
          <w:szCs w:val="22"/>
        </w:rPr>
      </w:pPr>
      <w:bookmarkStart w:id="0" w:name="_GoBack"/>
      <w:bookmarkEnd w:id="0"/>
      <w:r w:rsidRPr="003D6987">
        <w:rPr>
          <w:rFonts w:asciiTheme="minorHAnsi" w:hAnsiTheme="minorHAnsi" w:cstheme="minorHAnsi"/>
          <w:color w:val="FF0000"/>
          <w:sz w:val="32"/>
          <w:szCs w:val="22"/>
        </w:rPr>
        <w:t xml:space="preserve">Task 3: </w:t>
      </w:r>
      <w:r w:rsidRPr="003D6987">
        <w:rPr>
          <w:rFonts w:asciiTheme="minorHAnsi" w:hAnsiTheme="minorHAnsi" w:cstheme="minorHAnsi"/>
          <w:color w:val="1F497D" w:themeColor="text2"/>
          <w:sz w:val="32"/>
          <w:szCs w:val="22"/>
        </w:rPr>
        <w:t xml:space="preserve">Evaluating Sources – </w:t>
      </w:r>
      <w:r w:rsidR="00F86D2A">
        <w:rPr>
          <w:rFonts w:asciiTheme="minorHAnsi" w:hAnsiTheme="minorHAnsi" w:cstheme="minorHAnsi"/>
          <w:color w:val="FF0000"/>
          <w:sz w:val="32"/>
          <w:szCs w:val="22"/>
        </w:rPr>
        <w:t>Create your “Guide to UN Peacekeeping”</w:t>
      </w:r>
    </w:p>
    <w:p w:rsidR="00B31E55" w:rsidRPr="003D6987" w:rsidRDefault="00B31E55" w:rsidP="00B31E55">
      <w:pPr>
        <w:spacing w:after="0" w:line="240" w:lineRule="auto"/>
        <w:rPr>
          <w:rFonts w:cstheme="minorHAnsi"/>
        </w:rPr>
      </w:pPr>
      <w:r w:rsidRPr="003D6987">
        <w:rPr>
          <w:rFonts w:cstheme="minorHAnsi"/>
        </w:rPr>
        <w:t xml:space="preserve">You will work to </w:t>
      </w:r>
      <w:r w:rsidR="00DD58FD">
        <w:rPr>
          <w:rFonts w:cstheme="minorHAnsi"/>
        </w:rPr>
        <w:t>formulate a response</w:t>
      </w:r>
      <w:r w:rsidR="00AC6C71" w:rsidRPr="003D6987">
        <w:rPr>
          <w:rFonts w:cstheme="minorHAnsi"/>
        </w:rPr>
        <w:t xml:space="preserve"> </w:t>
      </w:r>
      <w:r w:rsidRPr="003D6987">
        <w:rPr>
          <w:rFonts w:cstheme="minorHAnsi"/>
        </w:rPr>
        <w:t>that will answer the following essential question:</w:t>
      </w:r>
    </w:p>
    <w:p w:rsidR="00F86D2A" w:rsidRPr="00F86D2A" w:rsidRDefault="00F86D2A" w:rsidP="00F86D2A">
      <w:pPr>
        <w:tabs>
          <w:tab w:val="left" w:pos="7342"/>
        </w:tabs>
        <w:spacing w:after="0" w:line="240" w:lineRule="auto"/>
        <w:jc w:val="center"/>
        <w:rPr>
          <w:rFonts w:cstheme="minorHAnsi"/>
          <w:b/>
          <w:i/>
        </w:rPr>
      </w:pPr>
      <w:r w:rsidRPr="00F86D2A">
        <w:rPr>
          <w:rFonts w:cstheme="minorHAnsi"/>
          <w:b/>
          <w:i/>
        </w:rPr>
        <w:t>Who has the responsibility in shaping and resolving 20</w:t>
      </w:r>
      <w:r w:rsidRPr="00F86D2A">
        <w:rPr>
          <w:rFonts w:cstheme="minorHAnsi"/>
          <w:b/>
          <w:i/>
          <w:vertAlign w:val="superscript"/>
        </w:rPr>
        <w:t>th</w:t>
      </w:r>
      <w:r w:rsidRPr="00F86D2A">
        <w:rPr>
          <w:rFonts w:cstheme="minorHAnsi"/>
          <w:b/>
          <w:i/>
        </w:rPr>
        <w:t xml:space="preserve"> century crisis?    AND</w:t>
      </w:r>
    </w:p>
    <w:p w:rsidR="00F86D2A" w:rsidRPr="003D6987" w:rsidRDefault="00F86D2A" w:rsidP="00F86D2A">
      <w:pPr>
        <w:tabs>
          <w:tab w:val="left" w:pos="7342"/>
        </w:tabs>
        <w:spacing w:after="0" w:line="240" w:lineRule="auto"/>
        <w:jc w:val="center"/>
        <w:rPr>
          <w:b/>
          <w:i/>
        </w:rPr>
      </w:pPr>
      <w:r w:rsidRPr="003D6987">
        <w:rPr>
          <w:b/>
          <w:i/>
        </w:rPr>
        <w:t xml:space="preserve">What is the role of </w:t>
      </w:r>
      <w:r>
        <w:rPr>
          <w:b/>
          <w:i/>
        </w:rPr>
        <w:t>a UN Peacekeeper in response to genocide</w:t>
      </w:r>
      <w:r w:rsidRPr="003D6987">
        <w:rPr>
          <w:b/>
          <w:i/>
        </w:rPr>
        <w:t>?</w:t>
      </w:r>
    </w:p>
    <w:p w:rsidR="00F86D2A" w:rsidRDefault="00F86D2A" w:rsidP="00205291">
      <w:pPr>
        <w:spacing w:after="0" w:line="240" w:lineRule="auto"/>
        <w:rPr>
          <w:rFonts w:cstheme="minorHAnsi"/>
        </w:rPr>
      </w:pPr>
    </w:p>
    <w:p w:rsidR="00205291" w:rsidRPr="003D6987" w:rsidRDefault="00205291" w:rsidP="00205291">
      <w:pPr>
        <w:spacing w:after="0" w:line="240" w:lineRule="auto"/>
        <w:rPr>
          <w:rFonts w:cstheme="minorHAnsi"/>
        </w:rPr>
      </w:pPr>
      <w:r w:rsidRPr="003D6987">
        <w:rPr>
          <w:rFonts w:cstheme="minorHAnsi"/>
        </w:rPr>
        <w:t xml:space="preserve">Use your </w:t>
      </w:r>
      <w:r w:rsidR="00B31E55" w:rsidRPr="003D6987">
        <w:rPr>
          <w:rFonts w:cstheme="minorHAnsi"/>
        </w:rPr>
        <w:t>subject-matter expertise</w:t>
      </w:r>
      <w:r w:rsidRPr="003D6987">
        <w:rPr>
          <w:rFonts w:cstheme="minorHAnsi"/>
        </w:rPr>
        <w:t xml:space="preserve"> to help you select the source material </w:t>
      </w:r>
      <w:r w:rsidR="00F86D2A">
        <w:rPr>
          <w:rFonts w:cstheme="minorHAnsi"/>
        </w:rPr>
        <w:t>to create a “Guide to UN Peacekeeping.”</w:t>
      </w:r>
    </w:p>
    <w:p w:rsidR="00205291" w:rsidRPr="003D6987" w:rsidRDefault="00205291" w:rsidP="00205291">
      <w:pPr>
        <w:spacing w:after="0" w:line="240" w:lineRule="auto"/>
        <w:rPr>
          <w:rFonts w:cstheme="minorHAnsi"/>
        </w:rPr>
      </w:pPr>
    </w:p>
    <w:p w:rsidR="00205291" w:rsidRPr="003D6987" w:rsidRDefault="00B31E55" w:rsidP="002052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D6987">
        <w:rPr>
          <w:rFonts w:asciiTheme="minorHAnsi" w:hAnsiTheme="minorHAnsi" w:cstheme="minorHAnsi"/>
        </w:rPr>
        <w:t>Select the following p</w:t>
      </w:r>
      <w:r w:rsidR="00205291" w:rsidRPr="003D6987">
        <w:rPr>
          <w:rFonts w:asciiTheme="minorHAnsi" w:hAnsiTheme="minorHAnsi" w:cstheme="minorHAnsi"/>
        </w:rPr>
        <w:t xml:space="preserve">rimary and </w:t>
      </w:r>
      <w:r w:rsidRPr="003D6987">
        <w:rPr>
          <w:rFonts w:asciiTheme="minorHAnsi" w:hAnsiTheme="minorHAnsi" w:cstheme="minorHAnsi"/>
        </w:rPr>
        <w:t>s</w:t>
      </w:r>
      <w:r w:rsidR="00205291" w:rsidRPr="003D6987">
        <w:rPr>
          <w:rFonts w:asciiTheme="minorHAnsi" w:hAnsiTheme="minorHAnsi" w:cstheme="minorHAnsi"/>
        </w:rPr>
        <w:t xml:space="preserve">econdary </w:t>
      </w:r>
      <w:r w:rsidRPr="003D6987">
        <w:rPr>
          <w:rFonts w:asciiTheme="minorHAnsi" w:hAnsiTheme="minorHAnsi" w:cstheme="minorHAnsi"/>
        </w:rPr>
        <w:t>s</w:t>
      </w:r>
      <w:r w:rsidR="00205291" w:rsidRPr="003D6987">
        <w:rPr>
          <w:rFonts w:asciiTheme="minorHAnsi" w:hAnsiTheme="minorHAnsi" w:cstheme="minorHAnsi"/>
        </w:rPr>
        <w:t xml:space="preserve">ource </w:t>
      </w:r>
      <w:r w:rsidRPr="003D6987">
        <w:rPr>
          <w:rFonts w:asciiTheme="minorHAnsi" w:hAnsiTheme="minorHAnsi" w:cstheme="minorHAnsi"/>
        </w:rPr>
        <w:t>materials to create your</w:t>
      </w:r>
      <w:r w:rsidR="00E563A0" w:rsidRPr="003D6987">
        <w:rPr>
          <w:rFonts w:asciiTheme="minorHAnsi" w:hAnsiTheme="minorHAnsi" w:cstheme="minorHAnsi"/>
        </w:rPr>
        <w:t xml:space="preserve"> </w:t>
      </w:r>
      <w:r w:rsidR="00681A56">
        <w:rPr>
          <w:rFonts w:asciiTheme="minorHAnsi" w:hAnsiTheme="minorHAnsi" w:cstheme="minorHAnsi"/>
        </w:rPr>
        <w:t>response:</w:t>
      </w:r>
    </w:p>
    <w:p w:rsidR="00B31E55" w:rsidRPr="003D6987" w:rsidRDefault="00B31E55" w:rsidP="00B31E55">
      <w:pPr>
        <w:pStyle w:val="ListParagraph"/>
        <w:rPr>
          <w:rFonts w:asciiTheme="minorHAnsi" w:hAnsiTheme="minorHAnsi" w:cstheme="minorHAnsi"/>
        </w:rPr>
      </w:pPr>
    </w:p>
    <w:p w:rsidR="00267508" w:rsidRPr="00767264" w:rsidRDefault="00267508" w:rsidP="00267508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do </w:t>
      </w:r>
      <w:r w:rsidR="00681A56">
        <w:rPr>
          <w:rFonts w:asciiTheme="minorHAnsi" w:hAnsiTheme="minorHAnsi"/>
        </w:rPr>
        <w:t>responses to genocide</w:t>
      </w:r>
      <w:r>
        <w:rPr>
          <w:rFonts w:asciiTheme="minorHAnsi" w:hAnsiTheme="minorHAnsi"/>
        </w:rPr>
        <w:t xml:space="preserve"> look like?</w:t>
      </w:r>
    </w:p>
    <w:p w:rsidR="00C01C3C" w:rsidRDefault="00C01C3C" w:rsidP="00C01C3C">
      <w:pPr>
        <w:pStyle w:val="ListParagraph"/>
        <w:numPr>
          <w:ilvl w:val="1"/>
          <w:numId w:val="7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artifacts to explain causes of genocide </w:t>
      </w:r>
    </w:p>
    <w:p w:rsidR="00C01C3C" w:rsidRDefault="00C01C3C" w:rsidP="00C01C3C">
      <w:pPr>
        <w:pStyle w:val="ListParagraph"/>
        <w:numPr>
          <w:ilvl w:val="1"/>
          <w:numId w:val="7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 artifacts to explain effects of genocide</w:t>
      </w:r>
    </w:p>
    <w:p w:rsidR="00507862" w:rsidRDefault="00C01C3C" w:rsidP="00507862">
      <w:pPr>
        <w:pStyle w:val="ListParagraph"/>
        <w:numPr>
          <w:ilvl w:val="1"/>
          <w:numId w:val="7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3 examples of other 20</w:t>
      </w:r>
      <w:r w:rsidRPr="00EB5E3D">
        <w:rPr>
          <w:rFonts w:asciiTheme="minorHAnsi" w:hAnsiTheme="minorHAnsi"/>
          <w:vertAlign w:val="superscript"/>
        </w:rPr>
        <w:t>th</w:t>
      </w:r>
      <w:r w:rsidR="00507862">
        <w:rPr>
          <w:rFonts w:asciiTheme="minorHAnsi" w:hAnsiTheme="minorHAnsi"/>
        </w:rPr>
        <w:t xml:space="preserve"> Century conflict.</w:t>
      </w:r>
    </w:p>
    <w:p w:rsidR="00507862" w:rsidRDefault="00507862" w:rsidP="00507862">
      <w:pPr>
        <w:pStyle w:val="ListParagraph"/>
        <w:spacing w:after="200" w:line="276" w:lineRule="auto"/>
        <w:ind w:left="1440"/>
        <w:rPr>
          <w:rFonts w:asciiTheme="minorHAnsi" w:hAnsiTheme="minorHAnsi"/>
        </w:rPr>
      </w:pPr>
    </w:p>
    <w:p w:rsidR="00205291" w:rsidRPr="00507862" w:rsidRDefault="00B31E55" w:rsidP="00507862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</w:rPr>
      </w:pPr>
      <w:r w:rsidRPr="00507862">
        <w:rPr>
          <w:rFonts w:asciiTheme="minorHAnsi" w:hAnsiTheme="minorHAnsi" w:cstheme="minorHAnsi"/>
        </w:rPr>
        <w:t xml:space="preserve">Once you have selected your sources (events, people, maps, charts, etc.), you need to write a short </w:t>
      </w:r>
      <w:r w:rsidR="00205291" w:rsidRPr="00507862">
        <w:rPr>
          <w:rFonts w:asciiTheme="minorHAnsi" w:hAnsiTheme="minorHAnsi" w:cstheme="minorHAnsi"/>
        </w:rPr>
        <w:t xml:space="preserve">description of each AND </w:t>
      </w:r>
      <w:r w:rsidRPr="00507862">
        <w:rPr>
          <w:rFonts w:asciiTheme="minorHAnsi" w:hAnsiTheme="minorHAnsi" w:cstheme="minorHAnsi"/>
        </w:rPr>
        <w:t xml:space="preserve">why they help </w:t>
      </w:r>
      <w:r w:rsidR="00CB5081" w:rsidRPr="00507862">
        <w:rPr>
          <w:rFonts w:asciiTheme="minorHAnsi" w:hAnsiTheme="minorHAnsi" w:cstheme="minorHAnsi"/>
        </w:rPr>
        <w:t xml:space="preserve">show the role of </w:t>
      </w:r>
      <w:r w:rsidR="00A13312" w:rsidRPr="00507862">
        <w:rPr>
          <w:rFonts w:asciiTheme="minorHAnsi" w:hAnsiTheme="minorHAnsi" w:cstheme="minorHAnsi"/>
        </w:rPr>
        <w:t>a UN Peacekeeper in regards to genocide</w:t>
      </w:r>
      <w:r w:rsidRPr="00507862">
        <w:rPr>
          <w:rFonts w:asciiTheme="minorHAnsi" w:hAnsiTheme="minorHAnsi" w:cstheme="minorHAnsi"/>
        </w:rPr>
        <w:t xml:space="preserve">. Basically, tell us what the source is all about and why you picked it for your </w:t>
      </w:r>
      <w:r w:rsidR="00A13312" w:rsidRPr="00507862">
        <w:rPr>
          <w:rFonts w:asciiTheme="minorHAnsi" w:hAnsiTheme="minorHAnsi" w:cstheme="minorHAnsi"/>
        </w:rPr>
        <w:t>response</w:t>
      </w:r>
      <w:r w:rsidRPr="00507862">
        <w:rPr>
          <w:rFonts w:asciiTheme="minorHAnsi" w:hAnsiTheme="minorHAnsi" w:cstheme="minorHAnsi"/>
        </w:rPr>
        <w:t xml:space="preserve">. </w:t>
      </w:r>
    </w:p>
    <w:p w:rsidR="0004183F" w:rsidRPr="003D6987" w:rsidRDefault="0004183F" w:rsidP="0004183F">
      <w:pPr>
        <w:pStyle w:val="ListParagraph"/>
        <w:rPr>
          <w:rFonts w:asciiTheme="minorHAnsi" w:hAnsiTheme="minorHAnsi" w:cstheme="minorHAnsi"/>
        </w:rPr>
      </w:pPr>
    </w:p>
    <w:p w:rsidR="0004183F" w:rsidRPr="003D6987" w:rsidRDefault="0004183F" w:rsidP="0004183F">
      <w:pPr>
        <w:rPr>
          <w:b/>
          <w:sz w:val="20"/>
        </w:rPr>
      </w:pPr>
      <w:r w:rsidRPr="003D6987">
        <w:rPr>
          <w:rFonts w:cstheme="minorHAnsi"/>
        </w:rPr>
        <w:t>Decide how to put together your</w:t>
      </w:r>
      <w:r w:rsidR="001E5CFF" w:rsidRPr="003D6987">
        <w:rPr>
          <w:rFonts w:cstheme="minorHAnsi"/>
        </w:rPr>
        <w:t xml:space="preserve"> </w:t>
      </w:r>
      <w:r w:rsidR="00A13312">
        <w:rPr>
          <w:rFonts w:cstheme="minorHAnsi"/>
        </w:rPr>
        <w:t>response</w:t>
      </w:r>
      <w:r w:rsidRPr="003D6987">
        <w:rPr>
          <w:rFonts w:cstheme="minorHAnsi"/>
        </w:rPr>
        <w:t>:</w:t>
      </w:r>
      <w:r w:rsidRPr="003D6987">
        <w:rPr>
          <w:b/>
          <w:sz w:val="20"/>
        </w:rPr>
        <w:t xml:space="preserve"> </w:t>
      </w:r>
    </w:p>
    <w:p w:rsidR="0004183F" w:rsidRPr="003D6987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D6987">
        <w:rPr>
          <w:rFonts w:asciiTheme="minorHAnsi" w:hAnsiTheme="minorHAnsi"/>
          <w:b/>
        </w:rPr>
        <w:t>Product:</w:t>
      </w:r>
      <w:r w:rsidRPr="003D6987">
        <w:rPr>
          <w:rFonts w:asciiTheme="minorHAnsi" w:hAnsiTheme="minorHAnsi"/>
        </w:rPr>
        <w:t xml:space="preserve"> </w:t>
      </w:r>
      <w:r w:rsidR="00F86D2A">
        <w:rPr>
          <w:rFonts w:asciiTheme="minorHAnsi" w:hAnsiTheme="minorHAnsi"/>
        </w:rPr>
        <w:t xml:space="preserve">A guide to a </w:t>
      </w:r>
      <w:r w:rsidR="00A13312">
        <w:rPr>
          <w:rFonts w:asciiTheme="minorHAnsi" w:hAnsiTheme="minorHAnsi"/>
        </w:rPr>
        <w:t>UN Peacekeeper response to genocide</w:t>
      </w:r>
      <w:r w:rsidR="00F86D2A">
        <w:rPr>
          <w:rFonts w:asciiTheme="minorHAnsi" w:hAnsiTheme="minorHAnsi"/>
        </w:rPr>
        <w:t xml:space="preserve"> and conflict</w:t>
      </w:r>
      <w:r w:rsidR="00413281" w:rsidRPr="003D6987">
        <w:rPr>
          <w:rFonts w:asciiTheme="minorHAnsi" w:hAnsiTheme="minorHAnsi"/>
        </w:rPr>
        <w:t>, links to resources,</w:t>
      </w:r>
      <w:r w:rsidRPr="003D6987">
        <w:rPr>
          <w:rFonts w:asciiTheme="minorHAnsi" w:hAnsiTheme="minorHAnsi"/>
        </w:rPr>
        <w:t xml:space="preserve"> aligned to the scale</w:t>
      </w:r>
      <w:r w:rsidR="009650CD" w:rsidRPr="003D6987">
        <w:rPr>
          <w:rFonts w:asciiTheme="minorHAnsi" w:hAnsiTheme="minorHAnsi"/>
        </w:rPr>
        <w:t>.</w:t>
      </w:r>
    </w:p>
    <w:p w:rsidR="0004183F" w:rsidRPr="003D6987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D6987">
        <w:rPr>
          <w:rFonts w:asciiTheme="minorHAnsi" w:hAnsiTheme="minorHAnsi"/>
          <w:b/>
        </w:rPr>
        <w:t>Method</w:t>
      </w:r>
      <w:r w:rsidRPr="003D6987">
        <w:rPr>
          <w:rFonts w:asciiTheme="minorHAnsi" w:hAnsiTheme="minorHAnsi"/>
        </w:rPr>
        <w:t xml:space="preserve">: using technology, </w:t>
      </w:r>
      <w:hyperlink r:id="rId10" w:history="1">
        <w:r w:rsidR="003048F5" w:rsidRPr="003D6987">
          <w:rPr>
            <w:rStyle w:val="Hyperlink"/>
            <w:rFonts w:asciiTheme="minorHAnsi" w:hAnsiTheme="minorHAnsi"/>
          </w:rPr>
          <w:t>www.weebly.com</w:t>
        </w:r>
      </w:hyperlink>
      <w:r w:rsidR="003048F5" w:rsidRPr="003D6987">
        <w:rPr>
          <w:rFonts w:asciiTheme="minorHAnsi" w:hAnsiTheme="minorHAnsi"/>
        </w:rPr>
        <w:t xml:space="preserve"> </w:t>
      </w:r>
    </w:p>
    <w:p w:rsidR="0004183F" w:rsidRPr="003D6987" w:rsidRDefault="0004183F" w:rsidP="00041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3D6987">
        <w:rPr>
          <w:rFonts w:asciiTheme="minorHAnsi" w:hAnsiTheme="minorHAnsi"/>
          <w:b/>
        </w:rPr>
        <w:t>Showcase</w:t>
      </w:r>
      <w:r w:rsidRPr="003D6987">
        <w:rPr>
          <w:rFonts w:asciiTheme="minorHAnsi" w:hAnsiTheme="minorHAnsi"/>
        </w:rPr>
        <w:t>: V</w:t>
      </w:r>
      <w:r w:rsidR="003048F5" w:rsidRPr="003D6987">
        <w:rPr>
          <w:rFonts w:asciiTheme="minorHAnsi" w:hAnsiTheme="minorHAnsi"/>
        </w:rPr>
        <w:t>erbally presen</w:t>
      </w:r>
      <w:r w:rsidR="00D2754D" w:rsidRPr="003D6987">
        <w:rPr>
          <w:rFonts w:asciiTheme="minorHAnsi" w:hAnsiTheme="minorHAnsi"/>
        </w:rPr>
        <w:t xml:space="preserve">t to the teacher; share </w:t>
      </w:r>
      <w:r w:rsidR="00A13312">
        <w:rPr>
          <w:rFonts w:asciiTheme="minorHAnsi" w:hAnsiTheme="minorHAnsi"/>
        </w:rPr>
        <w:t>response</w:t>
      </w:r>
      <w:r w:rsidR="003048F5" w:rsidRPr="003D6987">
        <w:rPr>
          <w:rFonts w:asciiTheme="minorHAnsi" w:hAnsiTheme="minorHAnsi"/>
        </w:rPr>
        <w:t xml:space="preserve"> with the teacher</w:t>
      </w:r>
      <w:r w:rsidR="009650CD" w:rsidRPr="003D6987">
        <w:rPr>
          <w:rFonts w:asciiTheme="minorHAnsi" w:hAnsiTheme="minorHAnsi"/>
        </w:rPr>
        <w:t>.</w:t>
      </w:r>
    </w:p>
    <w:p w:rsidR="00F86D2A" w:rsidRDefault="00B7048C" w:rsidP="00B7048C">
      <w:pPr>
        <w:rPr>
          <w:rFonts w:cstheme="minorHAnsi"/>
          <w:color w:val="FF0000"/>
          <w:sz w:val="32"/>
        </w:rPr>
      </w:pPr>
      <w:r>
        <w:rPr>
          <w:rFonts w:cstheme="minorHAnsi"/>
        </w:rPr>
        <w:br/>
      </w:r>
    </w:p>
    <w:p w:rsidR="00F86D2A" w:rsidRDefault="00F86D2A" w:rsidP="00F86D2A"/>
    <w:sectPr w:rsidR="00F86D2A" w:rsidSect="0082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05" w:rsidRDefault="00AD7605" w:rsidP="00AD7605">
      <w:pPr>
        <w:spacing w:after="0" w:line="240" w:lineRule="auto"/>
      </w:pPr>
      <w:r>
        <w:separator/>
      </w:r>
    </w:p>
  </w:endnote>
  <w:endnote w:type="continuationSeparator" w:id="0">
    <w:p w:rsidR="00AD7605" w:rsidRDefault="00AD7605" w:rsidP="00AD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05" w:rsidRDefault="00AD7605" w:rsidP="00AD7605">
      <w:pPr>
        <w:spacing w:after="0" w:line="240" w:lineRule="auto"/>
      </w:pPr>
      <w:r>
        <w:separator/>
      </w:r>
    </w:p>
  </w:footnote>
  <w:footnote w:type="continuationSeparator" w:id="0">
    <w:p w:rsidR="00AD7605" w:rsidRDefault="00AD7605" w:rsidP="00AD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529"/>
    <w:multiLevelType w:val="hybridMultilevel"/>
    <w:tmpl w:val="0AAA6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060"/>
    <w:multiLevelType w:val="hybridMultilevel"/>
    <w:tmpl w:val="A7A0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05109"/>
    <w:rsid w:val="00034B42"/>
    <w:rsid w:val="0004183F"/>
    <w:rsid w:val="00057548"/>
    <w:rsid w:val="00087E3D"/>
    <w:rsid w:val="000A4EC8"/>
    <w:rsid w:val="00100D13"/>
    <w:rsid w:val="00164057"/>
    <w:rsid w:val="001974DF"/>
    <w:rsid w:val="001C04E6"/>
    <w:rsid w:val="001D0B0F"/>
    <w:rsid w:val="001D7910"/>
    <w:rsid w:val="001E5CFF"/>
    <w:rsid w:val="0020502A"/>
    <w:rsid w:val="00205291"/>
    <w:rsid w:val="00220956"/>
    <w:rsid w:val="002623C2"/>
    <w:rsid w:val="00267508"/>
    <w:rsid w:val="00286EBD"/>
    <w:rsid w:val="002A644A"/>
    <w:rsid w:val="002C6216"/>
    <w:rsid w:val="002E1AC7"/>
    <w:rsid w:val="002E319D"/>
    <w:rsid w:val="003048F5"/>
    <w:rsid w:val="00306EDE"/>
    <w:rsid w:val="003D6987"/>
    <w:rsid w:val="004124AB"/>
    <w:rsid w:val="00413281"/>
    <w:rsid w:val="004620A9"/>
    <w:rsid w:val="004D3F61"/>
    <w:rsid w:val="004E6533"/>
    <w:rsid w:val="00507862"/>
    <w:rsid w:val="00515B8D"/>
    <w:rsid w:val="00544975"/>
    <w:rsid w:val="0063598C"/>
    <w:rsid w:val="0064548B"/>
    <w:rsid w:val="00665691"/>
    <w:rsid w:val="00681A56"/>
    <w:rsid w:val="00696F0A"/>
    <w:rsid w:val="006D4983"/>
    <w:rsid w:val="00751422"/>
    <w:rsid w:val="007614ED"/>
    <w:rsid w:val="007A4162"/>
    <w:rsid w:val="007C183D"/>
    <w:rsid w:val="007C4A8A"/>
    <w:rsid w:val="00806E8B"/>
    <w:rsid w:val="00820748"/>
    <w:rsid w:val="008356FD"/>
    <w:rsid w:val="008651C6"/>
    <w:rsid w:val="00884913"/>
    <w:rsid w:val="008B6CF3"/>
    <w:rsid w:val="008C34F4"/>
    <w:rsid w:val="008E16D8"/>
    <w:rsid w:val="008E4076"/>
    <w:rsid w:val="00923835"/>
    <w:rsid w:val="00947C1B"/>
    <w:rsid w:val="0096337F"/>
    <w:rsid w:val="009650CD"/>
    <w:rsid w:val="0097753B"/>
    <w:rsid w:val="009868B0"/>
    <w:rsid w:val="00A13312"/>
    <w:rsid w:val="00A22441"/>
    <w:rsid w:val="00A319B6"/>
    <w:rsid w:val="00AB10C8"/>
    <w:rsid w:val="00AC6C71"/>
    <w:rsid w:val="00AD7605"/>
    <w:rsid w:val="00B31E55"/>
    <w:rsid w:val="00B60ABE"/>
    <w:rsid w:val="00B7048C"/>
    <w:rsid w:val="00B900A9"/>
    <w:rsid w:val="00BA2FD8"/>
    <w:rsid w:val="00BA69D7"/>
    <w:rsid w:val="00BD4713"/>
    <w:rsid w:val="00BF775D"/>
    <w:rsid w:val="00C01C3C"/>
    <w:rsid w:val="00C37A85"/>
    <w:rsid w:val="00C453DE"/>
    <w:rsid w:val="00C71854"/>
    <w:rsid w:val="00C744C8"/>
    <w:rsid w:val="00CB4B28"/>
    <w:rsid w:val="00CB5081"/>
    <w:rsid w:val="00CE131D"/>
    <w:rsid w:val="00D07924"/>
    <w:rsid w:val="00D13808"/>
    <w:rsid w:val="00D138B9"/>
    <w:rsid w:val="00D2754D"/>
    <w:rsid w:val="00D32F3B"/>
    <w:rsid w:val="00D40344"/>
    <w:rsid w:val="00D86941"/>
    <w:rsid w:val="00DA75D1"/>
    <w:rsid w:val="00DB170C"/>
    <w:rsid w:val="00DD58FD"/>
    <w:rsid w:val="00DE236F"/>
    <w:rsid w:val="00DF172C"/>
    <w:rsid w:val="00E04A7F"/>
    <w:rsid w:val="00E563A0"/>
    <w:rsid w:val="00E728CA"/>
    <w:rsid w:val="00EA505C"/>
    <w:rsid w:val="00EA5656"/>
    <w:rsid w:val="00EB3580"/>
    <w:rsid w:val="00F71981"/>
    <w:rsid w:val="00F81D02"/>
    <w:rsid w:val="00F82B8F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623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623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eb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0d19c23-6866-456c-9119-fd297c8160f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Greif, Madison</cp:lastModifiedBy>
  <cp:revision>2</cp:revision>
  <dcterms:created xsi:type="dcterms:W3CDTF">2019-09-04T18:55:00Z</dcterms:created>
  <dcterms:modified xsi:type="dcterms:W3CDTF">2019-09-04T18:55:00Z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-1889185671</vt:i4>
  </property>
  <property fmtid="{D5CDD505-2E9C-101B-9397-08002B2CF9AE}" pid="4" name="_NewReviewCycle">
    <vt:lpwstr/>
  </property>
  <property fmtid="{D5CDD505-2E9C-101B-9397-08002B2CF9AE}" pid="5" name="_EmailSubject">
    <vt:lpwstr>PBL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PreviousAdHocReviewCycleID">
    <vt:i4>-1258524982</vt:i4>
  </property>
  <property fmtid="{D5CDD505-2E9C-101B-9397-08002B2CF9AE}" pid="9" name="_ReviewingToolsShownOnce">
    <vt:lpwstr/>
  </property>
</Properties>
</file>